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C058" w14:textId="35D153E9" w:rsidR="0080762A" w:rsidRPr="00F27700" w:rsidRDefault="0080762A" w:rsidP="0080762A">
      <w:pPr>
        <w:spacing w:line="360" w:lineRule="auto"/>
        <w:jc w:val="center"/>
        <w:rPr>
          <w:sz w:val="28"/>
          <w:szCs w:val="28"/>
        </w:rPr>
      </w:pPr>
      <w:r w:rsidRPr="00F27700">
        <w:rPr>
          <w:b/>
          <w:sz w:val="28"/>
          <w:szCs w:val="28"/>
        </w:rPr>
        <w:t>Конспект НОД для детей старшего дошкольного возраста.</w:t>
      </w:r>
    </w:p>
    <w:p w14:paraId="527ECB75" w14:textId="3F29001E" w:rsidR="0080762A" w:rsidRPr="00F27700" w:rsidRDefault="0080762A" w:rsidP="0080762A">
      <w:pPr>
        <w:spacing w:line="360" w:lineRule="auto"/>
        <w:jc w:val="center"/>
        <w:rPr>
          <w:b/>
          <w:sz w:val="28"/>
          <w:szCs w:val="28"/>
        </w:rPr>
      </w:pPr>
      <w:r w:rsidRPr="00F27700">
        <w:rPr>
          <w:b/>
          <w:sz w:val="28"/>
          <w:szCs w:val="28"/>
        </w:rPr>
        <w:t>Тема: «</w:t>
      </w:r>
      <w:r w:rsidR="00F27700" w:rsidRPr="00F27700">
        <w:rPr>
          <w:b/>
          <w:sz w:val="28"/>
          <w:szCs w:val="28"/>
        </w:rPr>
        <w:t>Нет в России семьи такой, где б не памятен был свой герой</w:t>
      </w:r>
      <w:r w:rsidRPr="00F27700">
        <w:rPr>
          <w:b/>
          <w:sz w:val="28"/>
          <w:szCs w:val="28"/>
        </w:rPr>
        <w:t>»</w:t>
      </w:r>
    </w:p>
    <w:p w14:paraId="647B42E6" w14:textId="77777777" w:rsidR="0080762A" w:rsidRPr="00B43848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B43848">
        <w:rPr>
          <w:sz w:val="28"/>
          <w:szCs w:val="28"/>
        </w:rPr>
        <w:t xml:space="preserve">вызвать у детей интерес к истории нашей страны и чувство гордости за героев-воинов, защищающих её. </w:t>
      </w:r>
    </w:p>
    <w:p w14:paraId="67C259C7" w14:textId="77777777" w:rsidR="0080762A" w:rsidRPr="00E02A35" w:rsidRDefault="0080762A" w:rsidP="0080762A">
      <w:pPr>
        <w:spacing w:line="360" w:lineRule="auto"/>
        <w:jc w:val="both"/>
        <w:rPr>
          <w:b/>
          <w:sz w:val="28"/>
          <w:szCs w:val="28"/>
        </w:rPr>
      </w:pPr>
      <w:r w:rsidRPr="00E02A35">
        <w:rPr>
          <w:b/>
          <w:sz w:val="28"/>
          <w:szCs w:val="28"/>
        </w:rPr>
        <w:t>Программные задачи:</w:t>
      </w:r>
    </w:p>
    <w:p w14:paraId="25FB1A89" w14:textId="77777777" w:rsidR="0080762A" w:rsidRPr="00E02A35" w:rsidRDefault="0080762A" w:rsidP="0080762A">
      <w:pPr>
        <w:spacing w:line="360" w:lineRule="auto"/>
        <w:jc w:val="both"/>
        <w:rPr>
          <w:sz w:val="28"/>
          <w:szCs w:val="28"/>
        </w:rPr>
      </w:pPr>
      <w:r w:rsidRPr="00E02A35">
        <w:rPr>
          <w:b/>
          <w:sz w:val="28"/>
          <w:szCs w:val="28"/>
        </w:rPr>
        <w:t>«Социально-коммуникативное развитие»:</w:t>
      </w:r>
      <w:r w:rsidRPr="00E02A3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у детей патриотические чувства, основанные на ознакомлении с боевыми подвигами нашего народа, военной техникой и памятниками боевой славы. Развивать у детей способность сопереживать другим людям. Воспитывать в детях чувства привязанности к своему родному городу, умение восхищаться не только его красотами, но и жителями и их поступками.</w:t>
      </w:r>
    </w:p>
    <w:p w14:paraId="2D35BB2F" w14:textId="77777777" w:rsidR="0080762A" w:rsidRPr="00E02A35" w:rsidRDefault="0080762A" w:rsidP="0080762A">
      <w:pPr>
        <w:spacing w:line="360" w:lineRule="auto"/>
        <w:jc w:val="both"/>
        <w:rPr>
          <w:sz w:val="28"/>
          <w:szCs w:val="28"/>
        </w:rPr>
      </w:pPr>
      <w:r w:rsidRPr="00E02A35">
        <w:rPr>
          <w:b/>
          <w:sz w:val="28"/>
          <w:szCs w:val="28"/>
        </w:rPr>
        <w:t>«Познавательное развитие»:</w:t>
      </w:r>
      <w:r w:rsidRPr="00E02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расширять кругозор, </w:t>
      </w:r>
      <w:r w:rsidRPr="00E02A35">
        <w:rPr>
          <w:sz w:val="28"/>
          <w:szCs w:val="28"/>
        </w:rPr>
        <w:t xml:space="preserve">развивать интерес детей, любознательность и познавательную мотивацию, </w:t>
      </w:r>
      <w:r>
        <w:rPr>
          <w:sz w:val="28"/>
          <w:szCs w:val="28"/>
        </w:rPr>
        <w:t>творческую активность, стремление узнать больше о героях ВОВ</w:t>
      </w:r>
      <w:r w:rsidRPr="00E02A35">
        <w:rPr>
          <w:sz w:val="28"/>
          <w:szCs w:val="28"/>
        </w:rPr>
        <w:t>.</w:t>
      </w:r>
    </w:p>
    <w:p w14:paraId="015AC382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 w:rsidRPr="00E02A35">
        <w:rPr>
          <w:b/>
          <w:sz w:val="28"/>
          <w:szCs w:val="28"/>
        </w:rPr>
        <w:t>«Художественно-эстетическое развитие»:</w:t>
      </w:r>
      <w:r>
        <w:rPr>
          <w:sz w:val="28"/>
          <w:szCs w:val="28"/>
        </w:rPr>
        <w:t xml:space="preserve"> </w:t>
      </w:r>
      <w:r w:rsidRPr="00E02A35">
        <w:rPr>
          <w:sz w:val="28"/>
          <w:szCs w:val="28"/>
        </w:rPr>
        <w:t>Вызвать эмоциональный оклик, обогащать зрительный и эмоциональный опыт детей. Развивать самостоятельную творческую</w:t>
      </w:r>
      <w:r>
        <w:rPr>
          <w:sz w:val="28"/>
          <w:szCs w:val="28"/>
        </w:rPr>
        <w:t xml:space="preserve"> деятельности используя различные материалы.</w:t>
      </w:r>
    </w:p>
    <w:p w14:paraId="120B0601" w14:textId="77777777" w:rsidR="0080762A" w:rsidRDefault="0080762A" w:rsidP="0080762A">
      <w:pPr>
        <w:spacing w:line="360" w:lineRule="auto"/>
        <w:jc w:val="both"/>
        <w:rPr>
          <w:b/>
          <w:sz w:val="28"/>
          <w:szCs w:val="28"/>
        </w:rPr>
      </w:pPr>
      <w:r w:rsidRPr="00E02A35">
        <w:rPr>
          <w:b/>
          <w:sz w:val="28"/>
          <w:szCs w:val="28"/>
        </w:rPr>
        <w:t>Предварительная работа:</w:t>
      </w:r>
    </w:p>
    <w:p w14:paraId="4BF21B8C" w14:textId="77777777" w:rsidR="0080762A" w:rsidRDefault="0080762A" w:rsidP="008076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Заучивание стихотворений, беседы о войне</w:t>
      </w:r>
    </w:p>
    <w:p w14:paraId="22179E45" w14:textId="77777777" w:rsidR="0080762A" w:rsidRDefault="0080762A" w:rsidP="008076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 видео – роликов «Этот День победы», «Ветераны», «Дети войны» </w:t>
      </w:r>
    </w:p>
    <w:p w14:paraId="7F1F751C" w14:textId="77777777" w:rsidR="0080762A" w:rsidRDefault="0080762A" w:rsidP="008076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 – ролевая игра «Мы военные»</w:t>
      </w:r>
    </w:p>
    <w:p w14:paraId="74DCAE47" w14:textId="77777777" w:rsidR="0080762A" w:rsidRDefault="0080762A" w:rsidP="008076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Прослушивание музыкального сборника «Песни о войне»</w:t>
      </w:r>
    </w:p>
    <w:p w14:paraId="5116C46A" w14:textId="77777777" w:rsidR="0080762A" w:rsidRDefault="0080762A" w:rsidP="008076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Прослушивание аудио - записи «рассказы о войне»</w:t>
      </w:r>
    </w:p>
    <w:p w14:paraId="717A02A0" w14:textId="77777777" w:rsidR="0080762A" w:rsidRPr="003B7C6C" w:rsidRDefault="0080762A" w:rsidP="008076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мини - музей боевой славы</w:t>
      </w:r>
    </w:p>
    <w:p w14:paraId="70C3B872" w14:textId="77777777" w:rsidR="0080762A" w:rsidRPr="00FB22E8" w:rsidRDefault="0080762A" w:rsidP="0080762A">
      <w:pPr>
        <w:spacing w:line="360" w:lineRule="auto"/>
        <w:jc w:val="both"/>
        <w:rPr>
          <w:b/>
          <w:sz w:val="28"/>
          <w:szCs w:val="28"/>
        </w:rPr>
      </w:pPr>
      <w:r w:rsidRPr="00FB22E8">
        <w:rPr>
          <w:b/>
          <w:sz w:val="28"/>
          <w:szCs w:val="28"/>
        </w:rPr>
        <w:t>Материал к занятию:</w:t>
      </w:r>
    </w:p>
    <w:p w14:paraId="1F87E53A" w14:textId="77777777" w:rsidR="0080762A" w:rsidRDefault="0080762A" w:rsidP="0080762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Сергей Михалков</w:t>
      </w:r>
      <w:r>
        <w:rPr>
          <w:sz w:val="28"/>
          <w:szCs w:val="28"/>
        </w:rPr>
        <w:t xml:space="preserve"> «Быль для детей»</w:t>
      </w:r>
    </w:p>
    <w:p w14:paraId="3B71A6A1" w14:textId="77777777" w:rsidR="0080762A" w:rsidRDefault="0080762A" w:rsidP="0080762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запись песни В.Лебедева – Кумача «Священная война»</w:t>
      </w:r>
    </w:p>
    <w:p w14:paraId="1212500C" w14:textId="77777777" w:rsidR="0080762A" w:rsidRPr="00FB22E8" w:rsidRDefault="0080762A" w:rsidP="0080762A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FB22E8">
        <w:rPr>
          <w:sz w:val="28"/>
          <w:szCs w:val="28"/>
        </w:rPr>
        <w:t>Мультимедийная презентация</w:t>
      </w:r>
    </w:p>
    <w:p w14:paraId="6395A2DD" w14:textId="77777777" w:rsidR="0080762A" w:rsidRDefault="0080762A" w:rsidP="0080762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С.П.Алексеев «Герои Великой Отечественной» рассказ «Ахтунг! Ахтунг!»</w:t>
      </w:r>
    </w:p>
    <w:p w14:paraId="7E95F590" w14:textId="77777777" w:rsidR="0080762A" w:rsidRDefault="0080762A" w:rsidP="0080762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С.Михалкова «День Родины»</w:t>
      </w:r>
    </w:p>
    <w:p w14:paraId="59FA8A20" w14:textId="77777777" w:rsidR="0080762A" w:rsidRPr="00FB22E8" w:rsidRDefault="0080762A" w:rsidP="0080762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22E8">
        <w:rPr>
          <w:sz w:val="28"/>
          <w:szCs w:val="28"/>
        </w:rPr>
        <w:t>есня Д. Тухманова «День Победы»</w:t>
      </w:r>
    </w:p>
    <w:p w14:paraId="23A66602" w14:textId="77777777" w:rsidR="0080762A" w:rsidRPr="00F27700" w:rsidRDefault="0080762A" w:rsidP="008076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27700">
        <w:rPr>
          <w:b/>
          <w:bCs/>
          <w:sz w:val="28"/>
          <w:szCs w:val="28"/>
        </w:rPr>
        <w:t xml:space="preserve">                                          Ход:</w:t>
      </w:r>
    </w:p>
    <w:p w14:paraId="41A41266" w14:textId="77777777" w:rsidR="0080762A" w:rsidRPr="003531B2" w:rsidRDefault="0080762A" w:rsidP="0080762A">
      <w:pPr>
        <w:spacing w:line="360" w:lineRule="auto"/>
        <w:ind w:firstLine="709"/>
        <w:jc w:val="both"/>
        <w:rPr>
          <w:sz w:val="28"/>
          <w:szCs w:val="28"/>
        </w:rPr>
      </w:pPr>
      <w:r w:rsidRPr="003531B2">
        <w:rPr>
          <w:sz w:val="28"/>
          <w:szCs w:val="28"/>
        </w:rPr>
        <w:t xml:space="preserve">Дети под музыкальное сопровождение входят в музей боевой </w:t>
      </w:r>
      <w:r>
        <w:rPr>
          <w:sz w:val="28"/>
          <w:szCs w:val="28"/>
        </w:rPr>
        <w:t xml:space="preserve">славы, </w:t>
      </w:r>
      <w:r w:rsidRPr="003531B2">
        <w:rPr>
          <w:sz w:val="28"/>
          <w:szCs w:val="28"/>
        </w:rPr>
        <w:t>рассаживаются на стульчики.</w:t>
      </w:r>
    </w:p>
    <w:p w14:paraId="4E62AB52" w14:textId="77777777" w:rsidR="0080762A" w:rsidRPr="003531B2" w:rsidRDefault="0080762A" w:rsidP="0080762A">
      <w:pPr>
        <w:spacing w:line="360" w:lineRule="auto"/>
        <w:ind w:firstLine="709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Воспитатель: Ребята, как вы понимаете значение слов: герой, подвиг, героический поступок?</w:t>
      </w:r>
      <w:r>
        <w:rPr>
          <w:sz w:val="28"/>
          <w:szCs w:val="28"/>
        </w:rPr>
        <w:t xml:space="preserve"> (Дети высказывают предположения)</w:t>
      </w:r>
    </w:p>
    <w:p w14:paraId="3A534194" w14:textId="7D792E50" w:rsidR="0080762A" w:rsidRDefault="0080762A" w:rsidP="0080762A">
      <w:pPr>
        <w:spacing w:line="360" w:lineRule="auto"/>
        <w:ind w:firstLine="709"/>
        <w:jc w:val="both"/>
        <w:rPr>
          <w:sz w:val="28"/>
          <w:szCs w:val="28"/>
        </w:rPr>
      </w:pPr>
      <w:r w:rsidRPr="003531B2">
        <w:rPr>
          <w:sz w:val="28"/>
          <w:szCs w:val="28"/>
        </w:rPr>
        <w:t xml:space="preserve">Воспитатель: Подвиг, героический поступок – это поступок во имя других людей. Совершая подвиг, люди не думают о себе. </w:t>
      </w:r>
      <w:r>
        <w:rPr>
          <w:sz w:val="28"/>
          <w:szCs w:val="28"/>
        </w:rPr>
        <w:t>Героический поступок, подвиг может совершить один или несколько человек, но бывает, подвиг совершает целый народ!</w:t>
      </w:r>
    </w:p>
    <w:p w14:paraId="2707ADF9" w14:textId="05196189" w:rsidR="0080762A" w:rsidRDefault="0080762A" w:rsidP="008076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Давно это было -</w:t>
      </w:r>
      <w:r w:rsidRPr="003531B2">
        <w:rPr>
          <w:sz w:val="28"/>
          <w:szCs w:val="28"/>
        </w:rPr>
        <w:t xml:space="preserve"> 7</w:t>
      </w:r>
      <w:r w:rsidR="00095D38">
        <w:rPr>
          <w:sz w:val="28"/>
          <w:szCs w:val="28"/>
        </w:rPr>
        <w:t>5</w:t>
      </w:r>
      <w:r w:rsidRPr="003531B2">
        <w:rPr>
          <w:sz w:val="28"/>
          <w:szCs w:val="28"/>
        </w:rPr>
        <w:t xml:space="preserve"> лет назад на нашу страну обрушилась беда: огромная</w:t>
      </w:r>
      <w:r>
        <w:rPr>
          <w:sz w:val="28"/>
          <w:szCs w:val="28"/>
        </w:rPr>
        <w:t>, хорошо вооружённая фашистская армия, нарушив мирный договор, перешла границы нашей страны – началась война. Тысячи немецких самолётов чёрными тучами плыли, закрывая восход солнца, чёрные бомбы сыпались с неба на наши мирные города и сёла, разрушая дома, детские сады, школы. Оглушительные разрывы бомб, горящие здания, крики раненых людей, вой сирен..., так началось для советских людей утро воскресного дня – 22 июня 1941 года. Многие из них так и не проснулись – были убиты в первые минуты начавшейся войны...</w:t>
      </w:r>
    </w:p>
    <w:p w14:paraId="6CA9EFD0" w14:textId="77777777" w:rsidR="0080762A" w:rsidRPr="003531B2" w:rsidRDefault="0080762A" w:rsidP="0080762A">
      <w:pPr>
        <w:spacing w:line="360" w:lineRule="auto"/>
        <w:ind w:firstLine="709"/>
        <w:jc w:val="both"/>
        <w:rPr>
          <w:sz w:val="28"/>
          <w:szCs w:val="28"/>
        </w:rPr>
      </w:pPr>
      <w:r w:rsidRPr="003531B2">
        <w:rPr>
          <w:sz w:val="28"/>
          <w:szCs w:val="28"/>
        </w:rPr>
        <w:t xml:space="preserve">Послушайте, как об этом написал </w:t>
      </w:r>
      <w:r>
        <w:rPr>
          <w:sz w:val="28"/>
          <w:szCs w:val="28"/>
        </w:rPr>
        <w:t xml:space="preserve">поэт </w:t>
      </w:r>
      <w:r w:rsidRPr="003531B2">
        <w:rPr>
          <w:sz w:val="28"/>
          <w:szCs w:val="28"/>
        </w:rPr>
        <w:t>Сергей Михалков</w:t>
      </w:r>
      <w:r>
        <w:rPr>
          <w:sz w:val="28"/>
          <w:szCs w:val="28"/>
        </w:rPr>
        <w:t xml:space="preserve"> (дети читают отрывок из произведения «Быль для детей» </w:t>
      </w:r>
      <w:r w:rsidRPr="003531B2">
        <w:rPr>
          <w:sz w:val="28"/>
          <w:szCs w:val="28"/>
        </w:rPr>
        <w:t>:</w:t>
      </w:r>
    </w:p>
    <w:p w14:paraId="4E61EDE8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Ребёнок:  </w:t>
      </w:r>
      <w:r w:rsidRPr="003531B2">
        <w:rPr>
          <w:sz w:val="28"/>
          <w:szCs w:val="28"/>
        </w:rPr>
        <w:t>Летней ночью, на рассвете,</w:t>
      </w:r>
    </w:p>
    <w:p w14:paraId="1DF0B420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531B2">
        <w:rPr>
          <w:sz w:val="28"/>
          <w:szCs w:val="28"/>
        </w:rPr>
        <w:t>Гитлер дал войскам приказ</w:t>
      </w:r>
    </w:p>
    <w:p w14:paraId="363AF71C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531B2">
        <w:rPr>
          <w:sz w:val="28"/>
          <w:szCs w:val="28"/>
        </w:rPr>
        <w:t>И послал солдат немецких</w:t>
      </w:r>
    </w:p>
    <w:p w14:paraId="0F26AB97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531B2">
        <w:rPr>
          <w:sz w:val="28"/>
          <w:szCs w:val="28"/>
        </w:rPr>
        <w:t>Против всех людей советских -</w:t>
      </w:r>
    </w:p>
    <w:p w14:paraId="59917F18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531B2">
        <w:rPr>
          <w:sz w:val="28"/>
          <w:szCs w:val="28"/>
        </w:rPr>
        <w:t>Это значит - против нас.</w:t>
      </w:r>
    </w:p>
    <w:p w14:paraId="3DC5A13F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Ребёнок:   </w:t>
      </w:r>
      <w:r w:rsidRPr="003531B2">
        <w:rPr>
          <w:sz w:val="28"/>
          <w:szCs w:val="28"/>
        </w:rPr>
        <w:t>Он хотел людей свободных</w:t>
      </w:r>
    </w:p>
    <w:p w14:paraId="61C7CC72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3531B2">
        <w:rPr>
          <w:sz w:val="28"/>
          <w:szCs w:val="28"/>
        </w:rPr>
        <w:t>Превратить в рабов голодных,</w:t>
      </w:r>
    </w:p>
    <w:p w14:paraId="48FB1418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531B2">
        <w:rPr>
          <w:sz w:val="28"/>
          <w:szCs w:val="28"/>
        </w:rPr>
        <w:t>Навсегда лишить всего.</w:t>
      </w:r>
    </w:p>
    <w:p w14:paraId="633EBF06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531B2">
        <w:rPr>
          <w:sz w:val="28"/>
          <w:szCs w:val="28"/>
        </w:rPr>
        <w:t>А упорных и восставших,</w:t>
      </w:r>
    </w:p>
    <w:p w14:paraId="79332F01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531B2">
        <w:rPr>
          <w:sz w:val="28"/>
          <w:szCs w:val="28"/>
        </w:rPr>
        <w:t>На колени не упавших,</w:t>
      </w:r>
    </w:p>
    <w:p w14:paraId="3B9F33CC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531B2">
        <w:rPr>
          <w:sz w:val="28"/>
          <w:szCs w:val="28"/>
        </w:rPr>
        <w:t>Истребить до одного!</w:t>
      </w:r>
    </w:p>
    <w:p w14:paraId="6592EB74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Ребёнок:     </w:t>
      </w:r>
      <w:r w:rsidRPr="003531B2">
        <w:rPr>
          <w:sz w:val="28"/>
          <w:szCs w:val="28"/>
        </w:rPr>
        <w:t>Он велел, чтоб разгромили,</w:t>
      </w:r>
    </w:p>
    <w:p w14:paraId="505FB2E2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531B2">
        <w:rPr>
          <w:sz w:val="28"/>
          <w:szCs w:val="28"/>
        </w:rPr>
        <w:t>Растоптали и сожгли</w:t>
      </w:r>
    </w:p>
    <w:p w14:paraId="025E579B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531B2">
        <w:rPr>
          <w:sz w:val="28"/>
          <w:szCs w:val="28"/>
        </w:rPr>
        <w:t>Все, что дружно мы хранили,</w:t>
      </w:r>
    </w:p>
    <w:p w14:paraId="78537E11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531B2">
        <w:rPr>
          <w:sz w:val="28"/>
          <w:szCs w:val="28"/>
        </w:rPr>
        <w:t>Пуще глаза берегли,</w:t>
      </w:r>
    </w:p>
    <w:p w14:paraId="36184B30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Ребёнок:      </w:t>
      </w:r>
      <w:r w:rsidRPr="003531B2">
        <w:rPr>
          <w:sz w:val="28"/>
          <w:szCs w:val="28"/>
        </w:rPr>
        <w:t>Чтобы мы нужду терпели,</w:t>
      </w:r>
    </w:p>
    <w:p w14:paraId="5D094854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531B2">
        <w:rPr>
          <w:sz w:val="28"/>
          <w:szCs w:val="28"/>
        </w:rPr>
        <w:t>Наших песен петь не смели</w:t>
      </w:r>
    </w:p>
    <w:p w14:paraId="48289AD4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531B2">
        <w:rPr>
          <w:sz w:val="28"/>
          <w:szCs w:val="28"/>
        </w:rPr>
        <w:t>Возле дома своего,</w:t>
      </w:r>
    </w:p>
    <w:p w14:paraId="58C88876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Ребёнок:      </w:t>
      </w:r>
      <w:r w:rsidRPr="003531B2">
        <w:rPr>
          <w:sz w:val="28"/>
          <w:szCs w:val="28"/>
        </w:rPr>
        <w:t>Чтобы было все для немцев,</w:t>
      </w:r>
    </w:p>
    <w:p w14:paraId="202801B8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531B2">
        <w:rPr>
          <w:sz w:val="28"/>
          <w:szCs w:val="28"/>
        </w:rPr>
        <w:t>Для фашистов-иноземцев,</w:t>
      </w:r>
    </w:p>
    <w:p w14:paraId="39D6A412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531B2">
        <w:rPr>
          <w:sz w:val="28"/>
          <w:szCs w:val="28"/>
        </w:rPr>
        <w:t>А для русских и для прочих,</w:t>
      </w:r>
    </w:p>
    <w:p w14:paraId="7A61112A" w14:textId="77777777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531B2">
        <w:rPr>
          <w:sz w:val="28"/>
          <w:szCs w:val="28"/>
        </w:rPr>
        <w:t>Для крестьян и для рабочих -</w:t>
      </w:r>
    </w:p>
    <w:p w14:paraId="78DC7529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531B2">
        <w:rPr>
          <w:sz w:val="28"/>
          <w:szCs w:val="28"/>
        </w:rPr>
        <w:t>Ничего!</w:t>
      </w:r>
    </w:p>
    <w:p w14:paraId="3C879E4E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 И от моря и до моря </w:t>
      </w:r>
    </w:p>
    <w:p w14:paraId="39D0EC48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Поднялись большевики,</w:t>
      </w:r>
    </w:p>
    <w:p w14:paraId="1F0546BF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от моря и до моря </w:t>
      </w:r>
    </w:p>
    <w:p w14:paraId="2877D6E5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Встали русские полки!</w:t>
      </w:r>
    </w:p>
    <w:p w14:paraId="187BC9F0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(включается запись песни В.Лебедева – Кумача «Священная война», на фоне музыки продолжают звучать слова)</w:t>
      </w:r>
    </w:p>
    <w:p w14:paraId="5FFEBF3F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Встали, с русскими едины,</w:t>
      </w:r>
    </w:p>
    <w:p w14:paraId="4AFBC388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Белорусы, латыши,</w:t>
      </w:r>
    </w:p>
    <w:p w14:paraId="3789049C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Люди славноё Украины,</w:t>
      </w:r>
    </w:p>
    <w:p w14:paraId="1E82A419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армяне, и грузины,</w:t>
      </w:r>
    </w:p>
    <w:p w14:paraId="14DE1B3E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Молдаване, чуваши – </w:t>
      </w:r>
    </w:p>
    <w:p w14:paraId="27C7C9EE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Все советские народы</w:t>
      </w:r>
    </w:p>
    <w:p w14:paraId="369A6FFA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Против общего врага,</w:t>
      </w:r>
    </w:p>
    <w:p w14:paraId="5DC68C5B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Все кому мила свобода</w:t>
      </w:r>
    </w:p>
    <w:p w14:paraId="2503644A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 Россия дорога!</w:t>
      </w:r>
    </w:p>
    <w:p w14:paraId="0E2B2D93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(Звук песни нарастает – на её фоне идёт презентация (приложение)</w:t>
      </w:r>
    </w:p>
    <w:p w14:paraId="298006D8" w14:textId="77777777" w:rsidR="0080762A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14:paraId="2F9346EA" w14:textId="2090F58E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Во время ВОВ русские солдаты проявляли чудеса героизма. Они не хотели, чтобы страна, в которой они родились, где живут их родные и близкие, где растут их дети – их Родина, находилась в рабстве у жестоких захватчиков – фашистов. Они видели разрушенные города и деревни и тысячи женщин и детей, расстрелянных не знающими жалости  гитлеровскими солдатами. Они понимали, что среди жертв могут оказаться и их близк</w:t>
      </w:r>
      <w:r>
        <w:rPr>
          <w:sz w:val="28"/>
          <w:szCs w:val="28"/>
        </w:rPr>
        <w:t>ие (слайд 1)</w:t>
      </w:r>
      <w:r w:rsidR="006F0B64">
        <w:rPr>
          <w:sz w:val="28"/>
          <w:szCs w:val="28"/>
        </w:rPr>
        <w:t>.</w:t>
      </w:r>
    </w:p>
    <w:p w14:paraId="40144C8F" w14:textId="314E3696" w:rsidR="0080762A" w:rsidRPr="003531B2" w:rsidRDefault="0080762A" w:rsidP="0080762A">
      <w:pPr>
        <w:spacing w:line="360" w:lineRule="auto"/>
        <w:ind w:firstLine="72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 xml:space="preserve">Со всей ненавистью </w:t>
      </w:r>
      <w:r>
        <w:rPr>
          <w:sz w:val="28"/>
          <w:szCs w:val="28"/>
        </w:rPr>
        <w:t>к фашистам, бросались  русские солдаты в бой. Часто, когда кончались патроны, обвязав себя гранатами, с криком: «За Родину!», бросались под танки,</w:t>
      </w:r>
      <w:r w:rsidRPr="003531B2">
        <w:rPr>
          <w:sz w:val="28"/>
          <w:szCs w:val="28"/>
        </w:rPr>
        <w:t xml:space="preserve"> понимая</w:t>
      </w:r>
      <w:r>
        <w:rPr>
          <w:sz w:val="28"/>
          <w:szCs w:val="28"/>
        </w:rPr>
        <w:t>,</w:t>
      </w:r>
      <w:r w:rsidRPr="003531B2">
        <w:rPr>
          <w:sz w:val="28"/>
          <w:szCs w:val="28"/>
        </w:rPr>
        <w:t xml:space="preserve"> что погибнут. В э</w:t>
      </w:r>
      <w:r>
        <w:rPr>
          <w:sz w:val="28"/>
          <w:szCs w:val="28"/>
        </w:rPr>
        <w:t>тот момент они не думали о себе. Они знали одно – враг не должен пройти! Погибнуть самому, но сохранить жизнь своим детям, матерям - всем советским людям, кто глубоко в тылу работал на Победу (слайд 2)</w:t>
      </w:r>
      <w:r w:rsidR="006F0B64">
        <w:rPr>
          <w:sz w:val="28"/>
          <w:szCs w:val="28"/>
        </w:rPr>
        <w:t>.</w:t>
      </w:r>
    </w:p>
    <w:p w14:paraId="65C9E3B6" w14:textId="00759800" w:rsidR="0080762A" w:rsidRPr="003531B2" w:rsidRDefault="0080762A" w:rsidP="0080762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Война пришла в каждый дом, в каждую семью. Люди со страхом ожидали почтальона. Что он несёт в своей сумке? Долгожданное письмо с фронта, что солдат жив и продолжает воевать или страшное известие о гибели? За четыре страшных года войны погибло 22 миллиона советских людей: солдат, партизан, мирных жителей: женщин, стариков, детей.</w:t>
      </w:r>
      <w:r w:rsidRPr="003531B2">
        <w:rPr>
          <w:sz w:val="28"/>
          <w:szCs w:val="28"/>
        </w:rPr>
        <w:t xml:space="preserve"> Имена многих из них до сих пор неизвестны. </w:t>
      </w:r>
      <w:r>
        <w:rPr>
          <w:sz w:val="28"/>
          <w:szCs w:val="28"/>
        </w:rPr>
        <w:t>«Нет в России семьи такой, где не памятен был свой герой!» - в каждой семье бережно хранят старые фотографии, военные письма – треугольнички, боевые награды. В</w:t>
      </w:r>
      <w:r w:rsidRPr="003531B2">
        <w:rPr>
          <w:sz w:val="28"/>
          <w:szCs w:val="28"/>
        </w:rPr>
        <w:t xml:space="preserve"> каждом городе</w:t>
      </w:r>
      <w:r>
        <w:rPr>
          <w:sz w:val="28"/>
          <w:szCs w:val="28"/>
        </w:rPr>
        <w:t>, селе</w:t>
      </w:r>
      <w:r w:rsidRPr="003531B2">
        <w:rPr>
          <w:sz w:val="28"/>
          <w:szCs w:val="28"/>
        </w:rPr>
        <w:t xml:space="preserve"> нашей Родины есть </w:t>
      </w:r>
      <w:r>
        <w:rPr>
          <w:sz w:val="28"/>
          <w:szCs w:val="28"/>
        </w:rPr>
        <w:t xml:space="preserve">священное для русского человека </w:t>
      </w:r>
      <w:r w:rsidRPr="003531B2">
        <w:rPr>
          <w:sz w:val="28"/>
          <w:szCs w:val="28"/>
        </w:rPr>
        <w:t xml:space="preserve">место, где в честь героического подвига русского народа </w:t>
      </w:r>
      <w:r>
        <w:rPr>
          <w:sz w:val="28"/>
          <w:szCs w:val="28"/>
        </w:rPr>
        <w:t>установлен памятник или обелиск (слайд 3)</w:t>
      </w:r>
      <w:r w:rsidR="004B5E6A">
        <w:rPr>
          <w:sz w:val="28"/>
          <w:szCs w:val="28"/>
        </w:rPr>
        <w:t>.</w:t>
      </w:r>
    </w:p>
    <w:p w14:paraId="0D31AE30" w14:textId="68863A40" w:rsidR="0080762A" w:rsidRPr="003531B2" w:rsidRDefault="0080762A" w:rsidP="00807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городах – героях: Москве у стен Кремля,</w:t>
      </w:r>
      <w:r w:rsidRPr="003531B2">
        <w:rPr>
          <w:sz w:val="28"/>
          <w:szCs w:val="28"/>
        </w:rPr>
        <w:t xml:space="preserve"> в Ста</w:t>
      </w:r>
      <w:r>
        <w:rPr>
          <w:sz w:val="28"/>
          <w:szCs w:val="28"/>
        </w:rPr>
        <w:t xml:space="preserve">линграде на Мамаевом кургане, </w:t>
      </w:r>
      <w:r w:rsidRPr="003531B2">
        <w:rPr>
          <w:sz w:val="28"/>
          <w:szCs w:val="28"/>
        </w:rPr>
        <w:t xml:space="preserve">в </w:t>
      </w:r>
      <w:r>
        <w:rPr>
          <w:sz w:val="28"/>
          <w:szCs w:val="28"/>
        </w:rPr>
        <w:t>Санкт-</w:t>
      </w:r>
      <w:r w:rsidRPr="003531B2">
        <w:rPr>
          <w:sz w:val="28"/>
          <w:szCs w:val="28"/>
        </w:rPr>
        <w:t>Петербурге</w:t>
      </w:r>
      <w:r>
        <w:rPr>
          <w:sz w:val="28"/>
          <w:szCs w:val="28"/>
        </w:rPr>
        <w:t xml:space="preserve"> на Пискарёвском кладбище, в Одессе, в Севастополе, Орле  и других</w:t>
      </w:r>
      <w:r w:rsidRPr="003531B2">
        <w:rPr>
          <w:sz w:val="28"/>
          <w:szCs w:val="28"/>
        </w:rPr>
        <w:t xml:space="preserve"> городах установлены памятники, мемориальные комплексы в память тех, кто сложил голову за поб</w:t>
      </w:r>
      <w:r>
        <w:rPr>
          <w:sz w:val="28"/>
          <w:szCs w:val="28"/>
        </w:rPr>
        <w:t xml:space="preserve">еду нашей Родины. Символ </w:t>
      </w:r>
      <w:r>
        <w:rPr>
          <w:sz w:val="28"/>
          <w:szCs w:val="28"/>
        </w:rPr>
        <w:lastRenderedPageBreak/>
        <w:t>того, ч</w:t>
      </w:r>
      <w:r w:rsidRPr="003531B2">
        <w:rPr>
          <w:sz w:val="28"/>
          <w:szCs w:val="28"/>
        </w:rPr>
        <w:t xml:space="preserve">то потомки помнят подвиг людей, спасших Россию от немецкого рабства, чтят эту память и безмерно благодарны им, - горящий у каждого памятника огонь. Его называют «Вечный огонь», потому что он не гаснет ни днем, ни ночью, не в жару, не в </w:t>
      </w:r>
      <w:r>
        <w:rPr>
          <w:sz w:val="28"/>
          <w:szCs w:val="28"/>
        </w:rPr>
        <w:t>холод. Пламя Вечного огня, как бы говорит: «Мы помним о ВАС! Мы благодарны Вам за мирную жизнь!» (слайд 4)</w:t>
      </w:r>
      <w:r w:rsidR="004B5E6A">
        <w:rPr>
          <w:sz w:val="28"/>
          <w:szCs w:val="28"/>
        </w:rPr>
        <w:t>.</w:t>
      </w:r>
    </w:p>
    <w:p w14:paraId="45F41E96" w14:textId="77777777" w:rsidR="0080762A" w:rsidRPr="003531B2" w:rsidRDefault="0080762A" w:rsidP="0080762A">
      <w:pPr>
        <w:spacing w:line="360" w:lineRule="auto"/>
        <w:ind w:firstLine="72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 xml:space="preserve">Ребята, в нашем городе военные действия не проходили, но сибиряки – жители нашего города, так же участвовали в боях против фашистов. </w:t>
      </w:r>
    </w:p>
    <w:p w14:paraId="423D0524" w14:textId="003E13B2" w:rsidR="00D072AC" w:rsidRDefault="0080762A" w:rsidP="004B5E6A">
      <w:pPr>
        <w:spacing w:line="360" w:lineRule="auto"/>
        <w:ind w:firstLine="720"/>
        <w:jc w:val="both"/>
      </w:pPr>
      <w:r w:rsidRPr="003531B2">
        <w:rPr>
          <w:sz w:val="28"/>
          <w:szCs w:val="28"/>
        </w:rPr>
        <w:t xml:space="preserve">В грозные годы ВОВ </w:t>
      </w:r>
      <w:r>
        <w:rPr>
          <w:sz w:val="28"/>
          <w:szCs w:val="28"/>
        </w:rPr>
        <w:t xml:space="preserve">в </w:t>
      </w:r>
      <w:r w:rsidRPr="003531B2">
        <w:rPr>
          <w:sz w:val="28"/>
          <w:szCs w:val="28"/>
        </w:rPr>
        <w:t>Новосибирск</w:t>
      </w:r>
      <w:r>
        <w:rPr>
          <w:sz w:val="28"/>
          <w:szCs w:val="28"/>
        </w:rPr>
        <w:t xml:space="preserve"> с места боёв были перевезены по железной дороге и заново отстроены</w:t>
      </w:r>
      <w:r w:rsidRPr="003531B2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десятки заводов, которые выпускали военную технику: танки, самолёты, боеприпасы,</w:t>
      </w:r>
      <w:r w:rsidRPr="003531B2">
        <w:rPr>
          <w:sz w:val="28"/>
          <w:szCs w:val="28"/>
        </w:rPr>
        <w:t xml:space="preserve"> </w:t>
      </w:r>
      <w:r>
        <w:rPr>
          <w:sz w:val="28"/>
          <w:szCs w:val="28"/>
        </w:rPr>
        <w:t>фабрик</w:t>
      </w:r>
      <w:r w:rsidRPr="003531B2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которых шили для солдат военную одежду, катали валенки, вязали варежки и перчатки, хлебокомбинат – для выпечки хлеба. Советские люди были уверены в своей победе и поэтому в те страшные голодные годы, они сберегли для нас с вами  </w:t>
      </w:r>
      <w:r w:rsidRPr="003531B2">
        <w:rPr>
          <w:sz w:val="28"/>
          <w:szCs w:val="28"/>
        </w:rPr>
        <w:t>ог</w:t>
      </w:r>
      <w:r>
        <w:rPr>
          <w:sz w:val="28"/>
          <w:szCs w:val="28"/>
        </w:rPr>
        <w:t>ромные художественные ценности: из музеев Санкт-Петербуга, сюда в Новосибирск, вывозили картины, скульптуры, сокровища Эрмитажа.</w:t>
      </w:r>
      <w:r w:rsidRPr="003531B2">
        <w:rPr>
          <w:sz w:val="28"/>
          <w:szCs w:val="28"/>
        </w:rPr>
        <w:t xml:space="preserve"> Новосибирцы свято чтут ратный подвиг и трудовой героизм земляков. Вечная память о тех, кто отдал жизни за Родину, увековечена Мемо</w:t>
      </w:r>
      <w:r>
        <w:rPr>
          <w:sz w:val="28"/>
          <w:szCs w:val="28"/>
        </w:rPr>
        <w:t>риалом Славы воинам – сибирякам (слайд 5)</w:t>
      </w:r>
      <w:r w:rsidR="004B5E6A">
        <w:rPr>
          <w:sz w:val="28"/>
          <w:szCs w:val="28"/>
        </w:rPr>
        <w:t>.</w:t>
      </w:r>
    </w:p>
    <w:sectPr w:rsidR="00D0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AC1"/>
    <w:multiLevelType w:val="hybridMultilevel"/>
    <w:tmpl w:val="1966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C18CE"/>
    <w:multiLevelType w:val="hybridMultilevel"/>
    <w:tmpl w:val="8DA0DFE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360473941">
    <w:abstractNumId w:val="1"/>
  </w:num>
  <w:num w:numId="2" w16cid:durableId="12959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E2"/>
    <w:rsid w:val="00095D38"/>
    <w:rsid w:val="004B5E6A"/>
    <w:rsid w:val="006F0B64"/>
    <w:rsid w:val="0080762A"/>
    <w:rsid w:val="00D072AC"/>
    <w:rsid w:val="00F27700"/>
    <w:rsid w:val="00FA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78B2"/>
  <w15:chartTrackingRefBased/>
  <w15:docId w15:val="{1B8BA41D-A87D-4BF4-9362-DC21B813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076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Крем</dc:creator>
  <cp:keywords/>
  <dc:description/>
  <cp:lastModifiedBy>Лариса Крем</cp:lastModifiedBy>
  <cp:revision>7</cp:revision>
  <dcterms:created xsi:type="dcterms:W3CDTF">2022-04-19T08:01:00Z</dcterms:created>
  <dcterms:modified xsi:type="dcterms:W3CDTF">2022-04-26T19:29:00Z</dcterms:modified>
</cp:coreProperties>
</file>